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32FD" w14:textId="066DF7FD" w:rsidR="00AD50A9" w:rsidRDefault="00E9701E">
      <w:r>
        <w:t>Adams Arms AARS handguard installation</w:t>
      </w:r>
      <w:r>
        <w:tab/>
      </w:r>
    </w:p>
    <w:p w14:paraId="71AD41D0" w14:textId="77777777" w:rsidR="00E9701E" w:rsidRDefault="00E9701E" w:rsidP="00E9701E">
      <w:r>
        <w:t>Assembly Instructions for Qualified Gunsmith:</w:t>
      </w:r>
    </w:p>
    <w:p w14:paraId="2EF397AD" w14:textId="1C3A940B" w:rsidR="00E9701E" w:rsidRDefault="00E9701E" w:rsidP="00E9701E">
      <w:r>
        <w:t>1. WARNING: Make sure that the weapon is unloaded, the magazine has been removed, and the chamber is empty.</w:t>
      </w:r>
    </w:p>
    <w:p w14:paraId="5A5250AA" w14:textId="17F8B8B8" w:rsidR="00E9701E" w:rsidRDefault="00E9701E" w:rsidP="00E9701E">
      <w:r>
        <w:t xml:space="preserve">2. The platform’s barrel, barrel nut, </w:t>
      </w:r>
      <w:r w:rsidR="00EA3D52">
        <w:t>gas system</w:t>
      </w:r>
      <w:r>
        <w:t xml:space="preserve"> must be disconnected and removed from the upper-receiver prior to installation of the handguard.</w:t>
      </w:r>
    </w:p>
    <w:p w14:paraId="0C628499" w14:textId="0A5E3059" w:rsidR="00E9701E" w:rsidRDefault="00E9701E" w:rsidP="00E9701E">
      <w:r>
        <w:t xml:space="preserve">3. Apply white lithium grease or moly paste to the threaded area of the inside of the AARS barrel nut. </w:t>
      </w:r>
    </w:p>
    <w:p w14:paraId="66A46AF7" w14:textId="77777777" w:rsidR="00E9701E" w:rsidRDefault="00E9701E" w:rsidP="00E9701E">
      <w:r>
        <w:t xml:space="preserve">4. Note: Take care to align the wrench properly and apply torque smoothly. Do not jerk the wrench. NEVER raise any burrs on the barrel nut. If the barrel nut becomes burred lightly use a metal file to clean up any burrs. </w:t>
      </w:r>
    </w:p>
    <w:p w14:paraId="5E28F26D" w14:textId="45AF06CB" w:rsidR="00E9701E" w:rsidRDefault="00E9701E" w:rsidP="00E9701E">
      <w:r>
        <w:t xml:space="preserve">5. Position the AARS barrel nut over the barrel, threads positioned to the rear, and slowly tighten the AARS barrel nut by hand. </w:t>
      </w:r>
    </w:p>
    <w:p w14:paraId="7C07B6D7" w14:textId="34BA7634" w:rsidR="00E9701E" w:rsidRDefault="00E9701E" w:rsidP="00E9701E">
      <w:r>
        <w:t>6. Using the included wrench and a ½” drive torque wrench, properly align wrench and torque the AARS barrel nut to 20-30 ft-lbs while applying pressure to the wrench. And then loosen the barrel nut. Repeat this process a minimum of 4 times for optimal thread engagement and fit. NEVER use the torque wrench for loosening the barrel nut. Final installation of the AARS barrel nut should be 30-80 ft-lbs.</w:t>
      </w:r>
    </w:p>
    <w:p w14:paraId="1010B18E" w14:textId="032287F8" w:rsidR="00E9701E" w:rsidRDefault="00E9701E" w:rsidP="00E9701E">
      <w:r>
        <w:t>7. Re-install the gas system. Note: Follow the platform manufacturer’s instructions for assembly of the gas system.</w:t>
      </w:r>
    </w:p>
    <w:p w14:paraId="773A00AD" w14:textId="12531E02" w:rsidR="00E9701E" w:rsidRDefault="00E9701E" w:rsidP="00E9701E">
      <w:r>
        <w:t>8. Note: Application of oil to the exterior of the barrel nut may ease installation. NEVER use grease of any type on the exterior of the barrel nut.</w:t>
      </w:r>
    </w:p>
    <w:p w14:paraId="58114DD5" w14:textId="198244E7" w:rsidR="00E9701E" w:rsidRDefault="00E9701E" w:rsidP="00E9701E">
      <w:r>
        <w:t xml:space="preserve">9. Note: AARS series handguards are a precision system intended to fit tight on the barrel nut. This tight fit provides the best alignment and will remain clamped throughout the operating temperature range of the weapon. </w:t>
      </w:r>
    </w:p>
    <w:p w14:paraId="427A7985" w14:textId="69E16DFF" w:rsidR="00E9701E" w:rsidRDefault="00E9701E" w:rsidP="00E9701E">
      <w:r>
        <w:t>10. Slide the handguard over the barrel nut by sliding it to the rear. This should be a tight fit. Use of a lightweight soft-face hammer with VERY light taps can aid the installation. NEVER strike the handguard with a metallic hammer. NEVER ‘wiggle’ the handguard into place. NEVER bake the upper-receiver or the handguard. Doing so will make handling the parts difficult and increase the likelihood of damage during the installation process.</w:t>
      </w:r>
    </w:p>
    <w:p w14:paraId="004F9347" w14:textId="219CD1FE" w:rsidR="00EA3D52" w:rsidRDefault="00E9701E" w:rsidP="00E9701E">
      <w:r>
        <w:t xml:space="preserve">11. </w:t>
      </w:r>
      <w:r w:rsidR="00EA3D52">
        <w:t xml:space="preserve">The handguard is fully seated when all screw holes in the rail align with the screw holes of the barrel nut. </w:t>
      </w:r>
    </w:p>
    <w:p w14:paraId="00581C0E" w14:textId="4E020FED" w:rsidR="00EA3D52" w:rsidRDefault="00EA3D52" w:rsidP="00E9701E">
      <w:r>
        <w:t xml:space="preserve">12. Starting on either side, locate and place the screws in the holes. Note: you can add blue thread locker to help keep screws secured. Start tightening the screws down to no more than 30 - 40 inch/pounds. NEVER over tighten. Excessive tightening can damage the rail and/or barrel nut. </w:t>
      </w:r>
    </w:p>
    <w:p w14:paraId="1BA63817" w14:textId="77777777" w:rsidR="00EA3D52" w:rsidRDefault="00EA3D52" w:rsidP="00E9701E">
      <w:r>
        <w:t xml:space="preserve">13. Check the alignment of the barrel and handguard. Note: Depending on the platform’s manufacturer, some gas blocks may not perfectly align to the opening of the handguard. </w:t>
      </w:r>
    </w:p>
    <w:p w14:paraId="43CF534A" w14:textId="46B7FE5E" w:rsidR="00E9701E" w:rsidRDefault="00EA3D52" w:rsidP="00E9701E">
      <w:r>
        <w:lastRenderedPageBreak/>
        <w:t>24. WARNING: Before firing a live cartridge, perform a complete function test of the weapon as recommended by the manufacturer of the platform. It is the responsibility of the installer to ensure that the weapon is in proper working order before the weapon is fired</w:t>
      </w:r>
    </w:p>
    <w:sectPr w:rsidR="00E9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E"/>
    <w:rsid w:val="00AD50A9"/>
    <w:rsid w:val="00E736CA"/>
    <w:rsid w:val="00E9701E"/>
    <w:rsid w:val="00EA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B49F"/>
  <w15:chartTrackingRefBased/>
  <w15:docId w15:val="{E098EC55-BF42-490E-9D53-D9078304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Dawson</dc:creator>
  <cp:keywords/>
  <dc:description/>
  <cp:lastModifiedBy>Philip Dawson</cp:lastModifiedBy>
  <cp:revision>2</cp:revision>
  <dcterms:created xsi:type="dcterms:W3CDTF">2022-12-29T15:21:00Z</dcterms:created>
  <dcterms:modified xsi:type="dcterms:W3CDTF">2023-08-15T18:10:00Z</dcterms:modified>
</cp:coreProperties>
</file>